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6DBE5" w14:textId="77777777" w:rsidR="00B93562" w:rsidRDefault="00632339">
      <w:pPr>
        <w:pStyle w:val="Overskrift1"/>
        <w:spacing w:after="84"/>
        <w:ind w:left="19"/>
      </w:pPr>
      <w:r>
        <w:t>Styremøte 19,03-2024</w:t>
      </w:r>
    </w:p>
    <w:p w14:paraId="276EC6D8" w14:textId="77777777" w:rsidR="00B93562" w:rsidRDefault="00632339">
      <w:pPr>
        <w:spacing w:after="120"/>
        <w:ind w:left="14" w:hanging="10"/>
      </w:pPr>
      <w:r>
        <w:rPr>
          <w:sz w:val="24"/>
        </w:rPr>
        <w:t xml:space="preserve">Til stede: Torleif Sør-Reime, Sandra Svang Gjeruldsen, Marion V. Ekhaugen, Nils Ivar Helledal, Kai Sundberg, Hege Fatland, Steven </w:t>
      </w:r>
      <w:proofErr w:type="spellStart"/>
      <w:r>
        <w:rPr>
          <w:sz w:val="24"/>
        </w:rPr>
        <w:t>Bogstrand</w:t>
      </w:r>
      <w:proofErr w:type="spellEnd"/>
      <w:r>
        <w:rPr>
          <w:sz w:val="24"/>
        </w:rPr>
        <w:t xml:space="preserve"> Thorkildsen.</w:t>
      </w:r>
    </w:p>
    <w:p w14:paraId="5FCF2076" w14:textId="77777777" w:rsidR="00B93562" w:rsidRDefault="00632339">
      <w:pPr>
        <w:spacing w:after="89" w:line="339" w:lineRule="auto"/>
        <w:ind w:left="14" w:right="5266" w:hanging="10"/>
      </w:pPr>
      <w:r>
        <w:rPr>
          <w:sz w:val="24"/>
        </w:rPr>
        <w:t>Øvrige: Jeanett Topland Vereide Agenda.</w:t>
      </w:r>
    </w:p>
    <w:p w14:paraId="281D4076" w14:textId="77777777" w:rsidR="00B93562" w:rsidRDefault="00632339">
      <w:pPr>
        <w:spacing w:after="189" w:line="265" w:lineRule="auto"/>
        <w:ind w:left="19" w:hanging="10"/>
      </w:pPr>
      <w:r>
        <w:rPr>
          <w:sz w:val="26"/>
        </w:rPr>
        <w:t>1/1-24 Generalforsamling</w:t>
      </w:r>
    </w:p>
    <w:p w14:paraId="053EB06F" w14:textId="77777777" w:rsidR="00B93562" w:rsidRDefault="00632339">
      <w:pPr>
        <w:spacing w:after="203"/>
        <w:ind w:left="14" w:hanging="10"/>
      </w:pPr>
      <w:r>
        <w:rPr>
          <w:sz w:val="24"/>
        </w:rPr>
        <w:t>Gikk gjennom årsberetning, planlegging av møte og arbeidsoppgaver</w:t>
      </w:r>
    </w:p>
    <w:p w14:paraId="51034354" w14:textId="77777777" w:rsidR="00B93562" w:rsidRDefault="00632339">
      <w:pPr>
        <w:spacing w:after="189" w:line="265" w:lineRule="auto"/>
        <w:ind w:left="116" w:hanging="10"/>
      </w:pPr>
      <w:r>
        <w:rPr>
          <w:sz w:val="26"/>
        </w:rPr>
        <w:t>2/1-24 Regnskap</w:t>
      </w:r>
    </w:p>
    <w:p w14:paraId="053ABF6B" w14:textId="77777777" w:rsidR="00B93562" w:rsidRDefault="00632339">
      <w:pPr>
        <w:spacing w:after="222"/>
        <w:ind w:left="14" w:hanging="10"/>
      </w:pPr>
      <w:r>
        <w:rPr>
          <w:sz w:val="24"/>
        </w:rPr>
        <w:t>Gjennomgang av regnskap for 2023</w:t>
      </w:r>
    </w:p>
    <w:p w14:paraId="39CE0D71" w14:textId="77777777" w:rsidR="00B93562" w:rsidRDefault="00632339">
      <w:pPr>
        <w:pStyle w:val="Overskrift1"/>
        <w:ind w:left="19"/>
      </w:pPr>
      <w:r>
        <w:t>3/1-24 Andelshester</w:t>
      </w:r>
    </w:p>
    <w:p w14:paraId="30E669EA" w14:textId="77777777" w:rsidR="00B93562" w:rsidRDefault="00632339">
      <w:pPr>
        <w:spacing w:after="0"/>
        <w:ind w:left="14" w:hanging="10"/>
      </w:pPr>
      <w:r>
        <w:rPr>
          <w:sz w:val="24"/>
        </w:rPr>
        <w:t>Videre drift av andelslagene. Første evalueringsrunde er tatt og andelslaget fortsetter. Hestene gjør det godt og vi ser positivt på det.</w:t>
      </w:r>
    </w:p>
    <w:p w14:paraId="127A02E3" w14:textId="77777777" w:rsidR="00B93562" w:rsidRDefault="00632339">
      <w:pPr>
        <w:spacing w:after="157"/>
        <w:ind w:left="-5" w:hanging="10"/>
      </w:pPr>
      <w:r>
        <w:rPr>
          <w:sz w:val="26"/>
          <w:u w:val="single" w:color="000000"/>
        </w:rPr>
        <w:t>Vedtak: Hestene har vist seg gode her nede og andelslaget fortsetter frem til kontraktslutt.</w:t>
      </w:r>
    </w:p>
    <w:p w14:paraId="6DCD7FE0" w14:textId="77777777" w:rsidR="00B93562" w:rsidRDefault="00632339">
      <w:pPr>
        <w:pStyle w:val="Overskrift1"/>
        <w:ind w:left="19"/>
      </w:pPr>
      <w:r>
        <w:t>4/1-24 Forbundssekretær</w:t>
      </w:r>
    </w:p>
    <w:p w14:paraId="7FAFA42A" w14:textId="77777777" w:rsidR="00B93562" w:rsidRDefault="00632339">
      <w:pPr>
        <w:spacing w:after="0"/>
        <w:ind w:left="14" w:hanging="10"/>
      </w:pPr>
      <w:r>
        <w:rPr>
          <w:sz w:val="24"/>
        </w:rPr>
        <w:t>Leder legger frem forslag til ny løsning noe styret godkjenner.</w:t>
      </w:r>
    </w:p>
    <w:p w14:paraId="1039DFC3" w14:textId="77777777" w:rsidR="00B93562" w:rsidRDefault="00632339">
      <w:pPr>
        <w:spacing w:after="205"/>
        <w:ind w:left="-5" w:hanging="10"/>
      </w:pPr>
      <w:r>
        <w:rPr>
          <w:sz w:val="26"/>
          <w:u w:val="single" w:color="000000"/>
        </w:rPr>
        <w:t>Vedtak: Marianne Klepaker tar over forbundssekretær stillingen fra 1 april.</w:t>
      </w:r>
    </w:p>
    <w:p w14:paraId="174A0319" w14:textId="77777777" w:rsidR="00B93562" w:rsidRDefault="00632339">
      <w:pPr>
        <w:pStyle w:val="Overskrift1"/>
        <w:ind w:left="19"/>
      </w:pPr>
      <w:r>
        <w:t>5/1-24 Årsberetninger</w:t>
      </w:r>
    </w:p>
    <w:p w14:paraId="0D65A5F6" w14:textId="77777777" w:rsidR="00B93562" w:rsidRDefault="00632339">
      <w:pPr>
        <w:spacing w:after="0"/>
        <w:ind w:left="14" w:hanging="10"/>
      </w:pPr>
      <w:r>
        <w:rPr>
          <w:sz w:val="24"/>
        </w:rPr>
        <w:t>Gjennomgang av de årsberetninger som er kommet inn.</w:t>
      </w:r>
    </w:p>
    <w:p w14:paraId="0F9C739C" w14:textId="77777777" w:rsidR="00B93562" w:rsidRDefault="00632339">
      <w:pPr>
        <w:spacing w:after="157"/>
        <w:ind w:left="-5" w:hanging="10"/>
      </w:pPr>
      <w:r>
        <w:rPr>
          <w:sz w:val="26"/>
          <w:u w:val="single" w:color="000000"/>
        </w:rPr>
        <w:t>Vedtak: Jeanett sender ut til de som mangler og som ikke har fått med seg alt.</w:t>
      </w:r>
    </w:p>
    <w:p w14:paraId="000BE5B7" w14:textId="77777777" w:rsidR="00B93562" w:rsidRDefault="00632339">
      <w:pPr>
        <w:spacing w:after="189" w:line="265" w:lineRule="auto"/>
        <w:ind w:left="19" w:hanging="10"/>
      </w:pPr>
      <w:r>
        <w:rPr>
          <w:sz w:val="26"/>
        </w:rPr>
        <w:t>Eventuelt:</w:t>
      </w:r>
    </w:p>
    <w:p w14:paraId="6378603D" w14:textId="77777777" w:rsidR="00B93562" w:rsidRDefault="00632339">
      <w:pPr>
        <w:spacing w:after="213" w:line="265" w:lineRule="auto"/>
        <w:ind w:left="19" w:hanging="10"/>
      </w:pPr>
      <w:r>
        <w:rPr>
          <w:sz w:val="26"/>
        </w:rPr>
        <w:t xml:space="preserve">Aktivitetsstallen- Sandra slutter som </w:t>
      </w:r>
      <w:proofErr w:type="spellStart"/>
      <w:r>
        <w:rPr>
          <w:sz w:val="26"/>
        </w:rPr>
        <w:t>instrul</w:t>
      </w:r>
      <w:proofErr w:type="spellEnd"/>
      <w:r>
        <w:rPr>
          <w:sz w:val="26"/>
        </w:rPr>
        <w:t>&lt;tør hos oss og vi leter etter ny.</w:t>
      </w:r>
    </w:p>
    <w:p w14:paraId="1C10FE4C" w14:textId="77777777" w:rsidR="00B93562" w:rsidRDefault="00632339">
      <w:pPr>
        <w:spacing w:after="206"/>
        <w:ind w:left="14" w:hanging="10"/>
      </w:pPr>
      <w:r>
        <w:rPr>
          <w:sz w:val="24"/>
        </w:rPr>
        <w:t>NM-ponnier- vi tar det igjen på et senere møte</w:t>
      </w:r>
    </w:p>
    <w:p w14:paraId="52F86D92" w14:textId="77777777" w:rsidR="00B93562" w:rsidRDefault="00632339">
      <w:pPr>
        <w:spacing w:after="193"/>
        <w:ind w:left="14" w:hanging="10"/>
      </w:pPr>
      <w:r>
        <w:rPr>
          <w:sz w:val="24"/>
        </w:rPr>
        <w:t>AS- info gis av leder</w:t>
      </w:r>
    </w:p>
    <w:p w14:paraId="1F904A37" w14:textId="77777777" w:rsidR="00B93562" w:rsidRDefault="00632339">
      <w:pPr>
        <w:pStyle w:val="Overskrift1"/>
        <w:spacing w:after="430"/>
        <w:ind w:left="19"/>
      </w:pPr>
      <w:r>
        <w:t>Sørlandets Travpark 19 mars 2024</w:t>
      </w:r>
    </w:p>
    <w:p w14:paraId="7D7BE117" w14:textId="77777777" w:rsidR="00B93562" w:rsidRDefault="00632339">
      <w:pPr>
        <w:spacing w:after="230"/>
        <w:ind w:left="5"/>
      </w:pPr>
      <w:r>
        <w:rPr>
          <w:noProof/>
        </w:rPr>
        <w:drawing>
          <wp:inline distT="0" distB="0" distL="0" distR="0" wp14:anchorId="40BA1201" wp14:editId="3D51881B">
            <wp:extent cx="5394960" cy="21342"/>
            <wp:effectExtent l="0" t="0" r="0" b="0"/>
            <wp:docPr id="2804" name="Picture 2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" name="Picture 28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978" w:type="dxa"/>
        <w:tblInd w:w="24" w:type="dxa"/>
        <w:tblLook w:val="04A0" w:firstRow="1" w:lastRow="0" w:firstColumn="1" w:lastColumn="0" w:noHBand="0" w:noVBand="1"/>
      </w:tblPr>
      <w:tblGrid>
        <w:gridCol w:w="3581"/>
        <w:gridCol w:w="2818"/>
        <w:gridCol w:w="1579"/>
      </w:tblGrid>
      <w:tr w:rsidR="00B93562" w14:paraId="3BF92160" w14:textId="77777777">
        <w:trPr>
          <w:trHeight w:val="211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147729A4" w14:textId="77777777" w:rsidR="00B93562" w:rsidRDefault="00632339">
            <w:r>
              <w:t>Kai Sundberg, leder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14:paraId="3A853CD7" w14:textId="77777777" w:rsidR="00B93562" w:rsidRDefault="00632339">
            <w:r>
              <w:t>Torleif Sør- Reime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47BC9CA" w14:textId="77777777" w:rsidR="00B93562" w:rsidRDefault="00632339">
            <w:pPr>
              <w:ind w:left="86"/>
            </w:pPr>
            <w:r>
              <w:rPr>
                <w:sz w:val="24"/>
              </w:rPr>
              <w:t>Nils Ivar Helledal</w:t>
            </w:r>
          </w:p>
        </w:tc>
      </w:tr>
    </w:tbl>
    <w:p w14:paraId="5F82354B" w14:textId="77777777" w:rsidR="00B93562" w:rsidRDefault="00632339">
      <w:pPr>
        <w:spacing w:after="235"/>
        <w:ind w:left="5"/>
      </w:pPr>
      <w:r>
        <w:rPr>
          <w:noProof/>
        </w:rPr>
        <w:drawing>
          <wp:inline distT="0" distB="0" distL="0" distR="0" wp14:anchorId="7BDF422E" wp14:editId="3EFADEC4">
            <wp:extent cx="5431537" cy="21342"/>
            <wp:effectExtent l="0" t="0" r="0" b="0"/>
            <wp:docPr id="2806" name="Picture 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" name="Picture 28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1537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728" w:type="dxa"/>
        <w:tblInd w:w="14" w:type="dxa"/>
        <w:tblLook w:val="04A0" w:firstRow="1" w:lastRow="0" w:firstColumn="1" w:lastColumn="0" w:noHBand="0" w:noVBand="1"/>
      </w:tblPr>
      <w:tblGrid>
        <w:gridCol w:w="3590"/>
        <w:gridCol w:w="2818"/>
        <w:gridCol w:w="1320"/>
      </w:tblGrid>
      <w:tr w:rsidR="00B93562" w14:paraId="322C6B55" w14:textId="77777777">
        <w:trPr>
          <w:trHeight w:val="211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14:paraId="21435AC9" w14:textId="77777777" w:rsidR="00B93562" w:rsidRDefault="00632339">
            <w:r>
              <w:lastRenderedPageBreak/>
              <w:t xml:space="preserve">Steven </w:t>
            </w:r>
            <w:proofErr w:type="spellStart"/>
            <w:r>
              <w:t>Bogstrand</w:t>
            </w:r>
            <w:proofErr w:type="spellEnd"/>
            <w:r>
              <w:t xml:space="preserve"> Thorkildsen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14:paraId="2FFE9102" w14:textId="77777777" w:rsidR="00B93562" w:rsidRDefault="00632339">
            <w:pPr>
              <w:ind w:left="62"/>
            </w:pPr>
            <w:r>
              <w:rPr>
                <w:sz w:val="24"/>
              </w:rPr>
              <w:t>Marion V. Ekhaugen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40DD836" w14:textId="77777777" w:rsidR="00B93562" w:rsidRDefault="00632339">
            <w:pPr>
              <w:ind w:left="149"/>
            </w:pPr>
            <w:r>
              <w:rPr>
                <w:sz w:val="24"/>
              </w:rPr>
              <w:t>Hege Fatland</w:t>
            </w:r>
          </w:p>
        </w:tc>
      </w:tr>
    </w:tbl>
    <w:p w14:paraId="6D1E5BF1" w14:textId="77777777" w:rsidR="00632339" w:rsidRDefault="00632339"/>
    <w:sectPr w:rsidR="00632339">
      <w:pgSz w:w="11904" w:h="16838"/>
      <w:pgMar w:top="1440" w:right="1358" w:bottom="1440" w:left="14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62"/>
    <w:rsid w:val="00393BE8"/>
    <w:rsid w:val="00632339"/>
    <w:rsid w:val="00B9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2FA8"/>
  <w15:docId w15:val="{F10311D6-35F8-4109-831F-DF4B1BE7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89" w:line="265" w:lineRule="auto"/>
      <w:ind w:left="29" w:hanging="1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Klepaker</dc:creator>
  <cp:keywords/>
  <cp:lastModifiedBy>Marianne Klepaker</cp:lastModifiedBy>
  <cp:revision>2</cp:revision>
  <dcterms:created xsi:type="dcterms:W3CDTF">2024-04-22T06:34:00Z</dcterms:created>
  <dcterms:modified xsi:type="dcterms:W3CDTF">2024-04-22T06:34:00Z</dcterms:modified>
</cp:coreProperties>
</file>